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E" w:rsidRPr="008F2D8E" w:rsidRDefault="008F2D8E" w:rsidP="008F2D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F2D8E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8F2D8E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8F2D8E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8F2D8E" w:rsidRPr="008F2D8E" w:rsidRDefault="008F2D8E" w:rsidP="008F2D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F2D8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8F2D8E" w:rsidRPr="008F2D8E" w:rsidRDefault="008F2D8E" w:rsidP="008F2D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2D8E"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8F2D8E" w:rsidRPr="008F2D8E" w:rsidRDefault="008F2D8E" w:rsidP="008F2D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2D8E"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8F2D8E" w:rsidRPr="008F2D8E" w:rsidTr="00297B2D">
        <w:tc>
          <w:tcPr>
            <w:tcW w:w="5104" w:type="dxa"/>
          </w:tcPr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 xml:space="preserve"> «УЗГОДЖЕНО»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Методичною Радою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терапевтичних дисциплін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протокол № _________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від «____» _________ 2019 року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34" w:right="317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Голова Методичної Ради терапевтичних дисциплін, д. мед. н., професор</w:t>
            </w:r>
          </w:p>
          <w:p w:rsidR="008F2D8E" w:rsidRPr="008F2D8E" w:rsidRDefault="008F2D8E" w:rsidP="008F2D8E">
            <w:pPr>
              <w:ind w:left="34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Сєркова В.К.</w:t>
            </w:r>
          </w:p>
        </w:tc>
        <w:tc>
          <w:tcPr>
            <w:tcW w:w="4501" w:type="dxa"/>
          </w:tcPr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«ЗАТВЕРДЖЕНО»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Вченою Радою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медичних факультетів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протокол № _________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від «____» _________ 2019 року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</w:p>
          <w:p w:rsidR="008F2D8E" w:rsidRPr="008F2D8E" w:rsidRDefault="008F2D8E" w:rsidP="008F2D8E">
            <w:pPr>
              <w:ind w:left="175"/>
              <w:rPr>
                <w:bCs/>
                <w:lang w:val="uk-UA"/>
              </w:rPr>
            </w:pPr>
            <w:r w:rsidRPr="008F2D8E">
              <w:rPr>
                <w:bCs/>
                <w:lang w:val="uk-UA"/>
              </w:rPr>
              <w:t>Власенко О.В.</w:t>
            </w:r>
          </w:p>
        </w:tc>
      </w:tr>
    </w:tbl>
    <w:p w:rsidR="008F2D8E" w:rsidRPr="008F2D8E" w:rsidRDefault="008F2D8E" w:rsidP="008F2D8E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8F2D8E" w:rsidRPr="008F2D8E" w:rsidRDefault="008F2D8E" w:rsidP="008F2D8E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bidi="ar-SA"/>
        </w:rPr>
      </w:pPr>
    </w:p>
    <w:p w:rsidR="008F2D8E" w:rsidRPr="008F2D8E" w:rsidRDefault="008F2D8E" w:rsidP="008F2D8E">
      <w:pPr>
        <w:spacing w:after="0" w:line="360" w:lineRule="auto"/>
        <w:ind w:left="284" w:hanging="284"/>
        <w:jc w:val="center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uk-UA"/>
        </w:rPr>
      </w:pPr>
      <w:r w:rsidRPr="008F2D8E">
        <w:rPr>
          <w:rFonts w:ascii="Times New Roman" w:hAnsi="Times New Roman" w:cs="Times New Roman"/>
          <w:b/>
          <w:sz w:val="28"/>
          <w:szCs w:val="28"/>
          <w:lang w:val="uk-UA" w:bidi="ar-SA"/>
        </w:rPr>
        <w:t xml:space="preserve">Інструкція до </w:t>
      </w:r>
      <w:r w:rsidRPr="008F2D8E">
        <w:rPr>
          <w:rFonts w:ascii="Times New Roman" w:eastAsia="Calibri" w:hAnsi="Times New Roman" w:cs="Times New Roman"/>
          <w:b/>
          <w:sz w:val="28"/>
          <w:szCs w:val="28"/>
          <w:lang w:val="uk-UA" w:bidi="ar-SA"/>
        </w:rPr>
        <w:t>станції №</w:t>
      </w:r>
      <w:r w:rsidR="00230F5B">
        <w:rPr>
          <w:rFonts w:ascii="Times New Roman" w:eastAsia="Calibri" w:hAnsi="Times New Roman" w:cs="Times New Roman"/>
          <w:b/>
          <w:sz w:val="28"/>
          <w:szCs w:val="28"/>
          <w:lang w:val="en-US" w:bidi="ar-SA"/>
        </w:rPr>
        <w:t xml:space="preserve"> 8</w:t>
      </w:r>
      <w:r w:rsidRPr="008F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uk-UA"/>
        </w:rPr>
        <w:t>Зона відпочинку»</w:t>
      </w:r>
      <w:bookmarkStart w:id="0" w:name="_GoBack"/>
      <w:bookmarkEnd w:id="0"/>
    </w:p>
    <w:p w:rsidR="008F2D8E" w:rsidRDefault="008F2D8E" w:rsidP="008F2D8E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FFFFFF"/>
          <w:lang w:val="uk-UA"/>
        </w:rPr>
      </w:pPr>
    </w:p>
    <w:p w:rsidR="008F2D8E" w:rsidRDefault="008F2D8E" w:rsidP="008F2D8E">
      <w:pPr>
        <w:spacing w:after="0" w:line="360" w:lineRule="auto"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FFFFFF"/>
          <w:lang w:val="uk-UA"/>
        </w:rPr>
      </w:pPr>
      <w:r>
        <w:rPr>
          <w:rFonts w:asciiTheme="majorBidi" w:hAnsiTheme="majorBidi" w:cstheme="majorBidi"/>
          <w:i/>
          <w:iCs/>
          <w:sz w:val="28"/>
          <w:szCs w:val="28"/>
          <w:shd w:val="clear" w:color="auto" w:fill="FFFFFF"/>
          <w:lang w:val="uk-UA"/>
        </w:rPr>
        <w:t>Студент може випити воду та поласувати печивом (не більше 3-4 хв).</w:t>
      </w:r>
    </w:p>
    <w:p w:rsidR="00EE1856" w:rsidRPr="008F2D8E" w:rsidRDefault="00EE1856">
      <w:pPr>
        <w:rPr>
          <w:lang w:val="uk-UA"/>
        </w:rPr>
      </w:pPr>
    </w:p>
    <w:sectPr w:rsidR="00EE1856" w:rsidRPr="008F2D8E" w:rsidSect="008E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0E1E"/>
    <w:rsid w:val="00190E1E"/>
    <w:rsid w:val="00230F5B"/>
    <w:rsid w:val="008E7C92"/>
    <w:rsid w:val="008F2D8E"/>
    <w:rsid w:val="00EE1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8E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D8E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8E"/>
    <w:rPr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D8E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3</cp:revision>
  <dcterms:created xsi:type="dcterms:W3CDTF">2019-03-02T10:37:00Z</dcterms:created>
  <dcterms:modified xsi:type="dcterms:W3CDTF">2019-04-05T15:52:00Z</dcterms:modified>
</cp:coreProperties>
</file>